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B" w:rsidRDefault="00EC26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4143375</wp:posOffset>
            </wp:positionV>
            <wp:extent cx="1689100" cy="1447800"/>
            <wp:effectExtent l="19050" t="0" r="6350" b="0"/>
            <wp:wrapNone/>
            <wp:docPr id="18" name="図 17" descr="IMG_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2.JPG"/>
                    <pic:cNvPicPr/>
                  </pic:nvPicPr>
                  <pic:blipFill>
                    <a:blip r:embed="rId7" cstate="print"/>
                    <a:srcRect r="24167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47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7090"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1" type="#_x0000_t118" style="position:absolute;left:0;text-align:left;margin-left:407.25pt;margin-top:271.5pt;width:366pt;height:155.25pt;z-index:251686912;mso-position-horizontal-relative:text;mso-position-vertical-relative:text" fillcolor="#f3c" stroked="f">
            <v:textbox inset="5.85pt,.7pt,5.85pt,.7pt">
              <w:txbxContent>
                <w:p w:rsidR="00D40A69" w:rsidRDefault="00D40A69" w:rsidP="00D40A69">
                  <w:pPr>
                    <w:ind w:firstLineChars="100" w:firstLine="280"/>
                    <w:rPr>
                      <w:rFonts w:ascii="AR P浪漫明朝体U" w:eastAsia="AR P浪漫明朝体U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 P浪漫明朝体U" w:eastAsia="AR P浪漫明朝体U" w:hint="eastAsia"/>
                      <w:color w:val="FFFFFF" w:themeColor="background1"/>
                      <w:sz w:val="28"/>
                      <w:szCs w:val="28"/>
                    </w:rPr>
                    <w:t>みんなで</w:t>
                  </w:r>
                  <w:r w:rsidR="00977A7E">
                    <w:rPr>
                      <w:rFonts w:ascii="AR P浪漫明朝体U" w:eastAsia="AR P浪漫明朝体U" w:hint="eastAsia"/>
                      <w:color w:val="FFFFFF" w:themeColor="background1"/>
                      <w:sz w:val="28"/>
                      <w:szCs w:val="28"/>
                    </w:rPr>
                    <w:t>楽しくお茶を飲みながら、</w:t>
                  </w:r>
                  <w:r>
                    <w:rPr>
                      <w:rFonts w:ascii="AR P浪漫明朝体U" w:eastAsia="AR P浪漫明朝体U" w:hint="eastAsia"/>
                      <w:color w:val="FFFFFF" w:themeColor="background1"/>
                      <w:sz w:val="28"/>
                      <w:szCs w:val="28"/>
                    </w:rPr>
                    <w:t>生活の中での</w:t>
                  </w:r>
                </w:p>
                <w:p w:rsidR="00977A7E" w:rsidRDefault="00D40A69" w:rsidP="00D40A69">
                  <w:pPr>
                    <w:ind w:firstLineChars="100" w:firstLine="280"/>
                    <w:rPr>
                      <w:rFonts w:ascii="AR P浪漫明朝体U" w:eastAsia="AR P浪漫明朝体U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 P浪漫明朝体U" w:eastAsia="AR P浪漫明朝体U" w:hint="eastAsia"/>
                      <w:color w:val="FFFFFF" w:themeColor="background1"/>
                      <w:sz w:val="28"/>
                      <w:szCs w:val="28"/>
                    </w:rPr>
                    <w:t>ちょっとした場面や、海外旅行で使える英会話 !!</w:t>
                  </w:r>
                </w:p>
                <w:p w:rsidR="0018317D" w:rsidRPr="00977A7E" w:rsidRDefault="00D40A69" w:rsidP="0067338F">
                  <w:pPr>
                    <w:ind w:firstLineChars="100" w:firstLine="280"/>
                    <w:rPr>
                      <w:rFonts w:ascii="AR P浪漫明朝体U" w:eastAsia="AR P浪漫明朝体U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 P浪漫明朝体U" w:eastAsia="AR P浪漫明朝体U" w:hint="eastAsia"/>
                      <w:color w:val="FFFFFF" w:themeColor="background1"/>
                      <w:sz w:val="28"/>
                      <w:szCs w:val="28"/>
                    </w:rPr>
                    <w:t>ミイコ先生、ジョーンズ先生と英語で</w:t>
                  </w:r>
                  <w:r w:rsidR="0018317D">
                    <w:rPr>
                      <w:rFonts w:ascii="AR P浪漫明朝体U" w:eastAsia="AR P浪漫明朝体U" w:hint="eastAsia"/>
                      <w:color w:val="FFFFFF" w:themeColor="background1"/>
                      <w:sz w:val="28"/>
                      <w:szCs w:val="28"/>
                    </w:rPr>
                    <w:t>話してみよう!!</w:t>
                  </w:r>
                </w:p>
              </w:txbxContent>
            </v:textbox>
          </v:shape>
        </w:pict>
      </w:r>
      <w:r w:rsidR="000470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6.5pt;margin-top:2in;width:491.25pt;height:179.25pt;z-index:251685888;mso-position-horizontal-relative:text;mso-position-vertical-relative:text" fillcolor="yellow" stroked="f">
            <v:fill r:id="rId8" o:title="ひし形 (強調)" type="pattern"/>
            <v:textbox inset="5.85pt,.7pt,5.85pt,.7pt">
              <w:txbxContent>
                <w:p w:rsidR="00521ABA" w:rsidRDefault="00B407D0">
                  <w:pPr>
                    <w:rPr>
                      <w:rFonts w:ascii="AR P浪漫明朝体U" w:eastAsia="AR P浪漫明朝体U"/>
                      <w:sz w:val="40"/>
                      <w:szCs w:val="40"/>
                    </w:rPr>
                  </w:pP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日</w:t>
                  </w:r>
                  <w:r w:rsidR="00A04D4D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　時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</w:t>
                  </w:r>
                  <w:r w:rsidR="00A04D4D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：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</w:t>
                  </w:r>
                  <w:r w:rsidRPr="00521ABA">
                    <w:rPr>
                      <w:rFonts w:ascii="AR P浪漫明朝体U" w:eastAsia="AR P浪漫明朝体U" w:hint="eastAsia"/>
                      <w:b/>
                      <w:sz w:val="52"/>
                      <w:szCs w:val="52"/>
                    </w:rPr>
                    <w:t>10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月</w:t>
                  </w:r>
                  <w:r w:rsidR="00521ABA" w:rsidRPr="00521ABA">
                    <w:rPr>
                      <w:rFonts w:ascii="AR P浪漫明朝体U" w:eastAsia="AR P浪漫明朝体U" w:hint="eastAsia"/>
                      <w:b/>
                      <w:sz w:val="52"/>
                      <w:szCs w:val="52"/>
                    </w:rPr>
                    <w:t>23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日　・　</w:t>
                  </w:r>
                  <w:r w:rsidR="00521ABA" w:rsidRPr="00521ABA">
                    <w:rPr>
                      <w:rFonts w:ascii="AR P浪漫明朝体U" w:eastAsia="AR P浪漫明朝体U" w:hint="eastAsia"/>
                      <w:b/>
                      <w:sz w:val="52"/>
                      <w:szCs w:val="52"/>
                    </w:rPr>
                    <w:t>10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月</w:t>
                  </w:r>
                  <w:r w:rsidR="00521ABA" w:rsidRPr="00521ABA">
                    <w:rPr>
                      <w:rFonts w:ascii="AR P浪漫明朝体U" w:eastAsia="AR P浪漫明朝体U" w:hint="eastAsia"/>
                      <w:b/>
                      <w:sz w:val="52"/>
                      <w:szCs w:val="52"/>
                    </w:rPr>
                    <w:t>30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日</w:t>
                  </w:r>
                </w:p>
                <w:p w:rsidR="00B407D0" w:rsidRPr="00FB5662" w:rsidRDefault="00521ABA" w:rsidP="00620D18">
                  <w:pPr>
                    <w:ind w:firstLineChars="350" w:firstLine="1827"/>
                    <w:rPr>
                      <w:rFonts w:ascii="AR P浪漫明朝体U" w:eastAsia="AR P浪漫明朝体U"/>
                      <w:b/>
                      <w:color w:val="FF0000"/>
                      <w:sz w:val="32"/>
                      <w:szCs w:val="32"/>
                    </w:rPr>
                  </w:pPr>
                  <w:r w:rsidRPr="00521ABA">
                    <w:rPr>
                      <w:rFonts w:ascii="AR P浪漫明朝体U" w:eastAsia="AR P浪漫明朝体U" w:hint="eastAsia"/>
                      <w:b/>
                      <w:sz w:val="52"/>
                      <w:szCs w:val="52"/>
                    </w:rPr>
                    <w:t>11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月</w:t>
                  </w:r>
                  <w:r w:rsidRPr="00521ABA">
                    <w:rPr>
                      <w:rFonts w:ascii="AR P浪漫明朝体U" w:eastAsia="AR P浪漫明朝体U" w:hint="eastAsia"/>
                      <w:b/>
                      <w:sz w:val="52"/>
                      <w:szCs w:val="52"/>
                    </w:rPr>
                    <w:t>6</w:t>
                  </w:r>
                  <w:r w:rsidR="00B407D0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日</w:t>
                  </w:r>
                  <w:r w:rsidR="00FB5662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 </w:t>
                  </w:r>
                  <w:r w:rsidR="00B407D0" w:rsidRPr="00773201">
                    <w:rPr>
                      <w:rFonts w:ascii="AR P浪漫明朝体U" w:eastAsia="AR P浪漫明朝体U" w:hint="eastAsia"/>
                      <w:sz w:val="32"/>
                      <w:szCs w:val="32"/>
                    </w:rPr>
                    <w:t>（</w:t>
                  </w:r>
                  <w:r>
                    <w:rPr>
                      <w:rFonts w:ascii="AR P浪漫明朝体U" w:eastAsia="AR P浪漫明朝体U" w:hint="eastAsia"/>
                      <w:sz w:val="32"/>
                      <w:szCs w:val="32"/>
                    </w:rPr>
                    <w:t>金</w:t>
                  </w:r>
                  <w:r w:rsidR="00773201" w:rsidRPr="00773201">
                    <w:rPr>
                      <w:rFonts w:ascii="AR P浪漫明朝体U" w:eastAsia="AR P浪漫明朝体U" w:hint="eastAsia"/>
                      <w:sz w:val="32"/>
                      <w:szCs w:val="32"/>
                    </w:rPr>
                    <w:t>曜</w:t>
                  </w:r>
                  <w:r w:rsidR="00B407D0" w:rsidRPr="00773201">
                    <w:rPr>
                      <w:rFonts w:ascii="AR P浪漫明朝体U" w:eastAsia="AR P浪漫明朝体U" w:hint="eastAsia"/>
                      <w:sz w:val="32"/>
                      <w:szCs w:val="32"/>
                    </w:rPr>
                    <w:t>３回講座）</w:t>
                  </w:r>
                  <w:r w:rsidR="00FB5662">
                    <w:rPr>
                      <w:rFonts w:ascii="AR P浪漫明朝体U" w:eastAsia="AR P浪漫明朝体U" w:hint="eastAsia"/>
                      <w:sz w:val="32"/>
                      <w:szCs w:val="32"/>
                    </w:rPr>
                    <w:t xml:space="preserve">　</w:t>
                  </w:r>
                  <w:r w:rsidR="00FB5662" w:rsidRPr="00FB5662">
                    <w:rPr>
                      <w:rFonts w:ascii="AR P浪漫明朝体U" w:eastAsia="AR P浪漫明朝体U" w:hint="eastAsia"/>
                      <w:b/>
                      <w:color w:val="FF0000"/>
                      <w:sz w:val="24"/>
                      <w:szCs w:val="32"/>
                    </w:rPr>
                    <w:t>〆切り：10月21日（水）</w:t>
                  </w:r>
                </w:p>
                <w:p w:rsidR="00B407D0" w:rsidRPr="00977A7E" w:rsidRDefault="00B407D0" w:rsidP="00B407D0">
                  <w:pPr>
                    <w:rPr>
                      <w:rFonts w:ascii="AR P浪漫明朝体U" w:eastAsia="AR P浪漫明朝体U"/>
                      <w:sz w:val="28"/>
                      <w:szCs w:val="28"/>
                    </w:rPr>
                  </w:pP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　　 </w:t>
                  </w:r>
                  <w:r w:rsidR="00A04D4D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　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1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0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：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50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～1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2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：</w:t>
                  </w:r>
                  <w:r w:rsidR="00521ABA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2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0　</w:t>
                  </w:r>
                  <w:r w:rsidR="00977A7E" w:rsidRPr="00977A7E">
                    <w:rPr>
                      <w:rFonts w:ascii="AR P浪漫明朝体U" w:eastAsia="AR P浪漫明朝体U" w:hint="eastAsia"/>
                      <w:sz w:val="28"/>
                      <w:szCs w:val="28"/>
                    </w:rPr>
                    <w:t>※</w:t>
                  </w:r>
                  <w:r w:rsidRPr="00977A7E">
                    <w:rPr>
                      <w:rFonts w:ascii="AR P浪漫明朝体U" w:eastAsia="AR P浪漫明朝体U" w:hint="eastAsia"/>
                      <w:sz w:val="28"/>
                      <w:szCs w:val="28"/>
                    </w:rPr>
                    <w:t>就学前のお子様はご遠慮下さい</w:t>
                  </w:r>
                </w:p>
                <w:p w:rsidR="00B407D0" w:rsidRPr="00FB5662" w:rsidRDefault="00B407D0">
                  <w:pPr>
                    <w:rPr>
                      <w:rFonts w:ascii="AR P浪漫明朝体U" w:eastAsia="AR P浪漫明朝体U"/>
                      <w:b/>
                      <w:sz w:val="40"/>
                      <w:szCs w:val="40"/>
                    </w:rPr>
                  </w:pP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場</w:t>
                  </w:r>
                  <w:r w:rsidR="00A04D4D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所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：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香川短期大学　７F　ゼミ室1</w:t>
                  </w:r>
                  <w:r w:rsidR="00FB5662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　</w:t>
                  </w:r>
                  <w:r w:rsidR="00FB5662" w:rsidRPr="00FB5662">
                    <w:rPr>
                      <w:rFonts w:ascii="AR P浪漫明朝体U" w:eastAsia="AR P浪漫明朝体U" w:hint="eastAsia"/>
                      <w:b/>
                      <w:color w:val="00B050"/>
                      <w:sz w:val="36"/>
                      <w:szCs w:val="40"/>
                    </w:rPr>
                    <w:t>筆記具持参</w:t>
                  </w:r>
                </w:p>
                <w:p w:rsidR="00A04D4D" w:rsidRPr="00B407D0" w:rsidRDefault="00A04D4D">
                  <w:pPr>
                    <w:rPr>
                      <w:rFonts w:ascii="AR P浪漫明朝体U" w:eastAsia="AR P浪漫明朝体U"/>
                      <w:sz w:val="40"/>
                      <w:szCs w:val="40"/>
                    </w:rPr>
                  </w:pP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参加費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：</w:t>
                  </w:r>
                  <w:r w:rsidR="0067338F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 ３回で </w:t>
                  </w:r>
                  <w:r w:rsidR="00EC26A7"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1,000</w:t>
                  </w: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>円</w:t>
                  </w:r>
                </w:p>
                <w:p w:rsidR="00B407D0" w:rsidRPr="00B407D0" w:rsidRDefault="00B407D0">
                  <w:pPr>
                    <w:rPr>
                      <w:rFonts w:ascii="AR P浪漫明朝体U" w:eastAsia="AR P浪漫明朝体U"/>
                      <w:sz w:val="32"/>
                      <w:szCs w:val="32"/>
                    </w:rPr>
                  </w:pPr>
                  <w:r>
                    <w:rPr>
                      <w:rFonts w:ascii="AR P浪漫明朝体U" w:eastAsia="AR P浪漫明朝体U" w:hint="eastAsia"/>
                      <w:sz w:val="40"/>
                      <w:szCs w:val="40"/>
                    </w:rPr>
                    <w:t xml:space="preserve">　</w:t>
                  </w:r>
                </w:p>
              </w:txbxContent>
            </v:textbox>
          </v:shape>
        </w:pict>
      </w:r>
      <w:r w:rsidR="00047090">
        <w:rPr>
          <w:noProof/>
        </w:rPr>
        <w:pict>
          <v:shape id="_x0000_s1033" type="#_x0000_t202" style="position:absolute;left:0;text-align:left;margin-left:24.75pt;margin-top:-9pt;width:441.75pt;height:37.5pt;z-index:251689984;mso-position-horizontal-relative:text;mso-position-vertical-relative:text" filled="f" stroked="f">
            <v:textbox inset="5.85pt,.7pt,5.85pt,.7pt">
              <w:txbxContent>
                <w:p w:rsidR="0002404A" w:rsidRPr="00A961E0" w:rsidRDefault="0002404A">
                  <w:pPr>
                    <w:rPr>
                      <w:rFonts w:ascii="HGP創英角ｺﾞｼｯｸUB" w:eastAsia="HGP創英角ｺﾞｼｯｸUB" w:hAnsi="HGP創英角ｺﾞｼｯｸUB"/>
                      <w:color w:val="984806" w:themeColor="accent6" w:themeShade="80"/>
                      <w:sz w:val="28"/>
                      <w:szCs w:val="28"/>
                    </w:rPr>
                  </w:pPr>
                  <w:r w:rsidRPr="00A961E0">
                    <w:rPr>
                      <w:rFonts w:ascii="HGP創英角ｺﾞｼｯｸUB" w:eastAsia="HGP創英角ｺﾞｼｯｸUB" w:hAnsi="HGP創英角ｺﾞｼｯｸUB" w:hint="eastAsia"/>
                      <w:color w:val="984806" w:themeColor="accent6" w:themeShade="80"/>
                      <w:sz w:val="28"/>
                      <w:szCs w:val="28"/>
                    </w:rPr>
                    <w:t>宇多津町教育委員会・香川短期大学共催事業　カルチャー講座</w:t>
                  </w:r>
                </w:p>
              </w:txbxContent>
            </v:textbox>
          </v:shape>
        </w:pict>
      </w:r>
      <w:r w:rsidR="00047090">
        <w:rPr>
          <w:noProof/>
        </w:rPr>
        <w:pict>
          <v:shape id="_x0000_s1026" type="#_x0000_t202" style="position:absolute;left:0;text-align:left;margin-left:21pt;margin-top:-1.5pt;width:468pt;height:70.5pt;z-index:251670528;mso-position-horizontal-relative:text;mso-position-vertical-relative:text" filled="f" stroked="f">
            <v:textbox style="mso-next-textbox:#_x0000_s1026" inset="5.85pt,.7pt,5.85pt,.7pt">
              <w:txbxContent>
                <w:p w:rsidR="00B459C9" w:rsidRPr="00DA0F21" w:rsidRDefault="00DA0F21">
                  <w:pPr>
                    <w:rPr>
                      <w:rFonts w:ascii="Gubblebum" w:hAnsi="Gubblebum"/>
                      <w:b/>
                      <w:shadow/>
                      <w:color w:val="FF33CC"/>
                      <w:sz w:val="96"/>
                      <w:szCs w:val="96"/>
                    </w:rPr>
                  </w:pPr>
                  <w:r w:rsidRPr="00DA0F21">
                    <w:rPr>
                      <w:rFonts w:ascii="Gubblebum" w:hAnsi="Gubblebum"/>
                      <w:b/>
                      <w:shadow/>
                      <w:color w:val="FF33CC"/>
                      <w:sz w:val="96"/>
                      <w:szCs w:val="96"/>
                    </w:rPr>
                    <w:t>L</w:t>
                  </w:r>
                  <w:r w:rsidRPr="00DA0F21">
                    <w:rPr>
                      <w:rFonts w:ascii="Gubblebum" w:hAnsi="Gubblebum" w:hint="eastAsia"/>
                      <w:b/>
                      <w:shadow/>
                      <w:color w:val="FF33CC"/>
                      <w:sz w:val="96"/>
                      <w:szCs w:val="96"/>
                    </w:rPr>
                    <w:t>et</w:t>
                  </w:r>
                  <w:r w:rsidR="00B459C9" w:rsidRPr="00DA0F21">
                    <w:rPr>
                      <w:rFonts w:ascii="Times New Roman" w:hAnsi="Times New Roman" w:cs="Times New Roman"/>
                      <w:b/>
                      <w:shadow/>
                      <w:color w:val="FF33CC"/>
                      <w:sz w:val="96"/>
                      <w:szCs w:val="96"/>
                    </w:rPr>
                    <w:t>’</w:t>
                  </w:r>
                  <w:r w:rsidR="00B459C9" w:rsidRPr="00DA0F21">
                    <w:rPr>
                      <w:rFonts w:ascii="Gubblebum" w:hAnsi="Gubblebum"/>
                      <w:b/>
                      <w:shadow/>
                      <w:color w:val="FF33CC"/>
                      <w:sz w:val="96"/>
                      <w:szCs w:val="96"/>
                    </w:rPr>
                    <w:t>s</w:t>
                  </w:r>
                  <w:r w:rsidRPr="00DA0F21">
                    <w:rPr>
                      <w:rFonts w:ascii="Gubblebum" w:hAnsi="Gubblebum" w:hint="eastAsia"/>
                      <w:b/>
                      <w:shadow/>
                      <w:color w:val="FF33CC"/>
                      <w:sz w:val="96"/>
                      <w:szCs w:val="96"/>
                    </w:rPr>
                    <w:t xml:space="preserve"> Speak English</w:t>
                  </w:r>
                </w:p>
              </w:txbxContent>
            </v:textbox>
          </v:shape>
        </w:pict>
      </w:r>
      <w:r w:rsidR="00507DC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762000</wp:posOffset>
            </wp:positionV>
            <wp:extent cx="1504950" cy="828675"/>
            <wp:effectExtent l="0" t="0" r="0" b="0"/>
            <wp:wrapNone/>
            <wp:docPr id="1" name="図 0" descr="1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090">
        <w:rPr>
          <w:noProof/>
        </w:rPr>
        <w:pict>
          <v:shape id="_x0000_s1027" type="#_x0000_t202" style="position:absolute;left:0;text-align:left;margin-left:24.75pt;margin-top:57pt;width:367.5pt;height:77.25pt;z-index:251682816;mso-position-horizontal-relative:text;mso-position-vertical-relative:text" stroked="f">
            <v:textbox style="mso-next-textbox:#_x0000_s1027" inset="5.85pt,.7pt,5.85pt,.7pt">
              <w:txbxContent>
                <w:p w:rsidR="009223EB" w:rsidRPr="00EF1253" w:rsidRDefault="00EF1253" w:rsidP="00507DC4">
                  <w:pPr>
                    <w:spacing w:line="700" w:lineRule="exact"/>
                    <w:rPr>
                      <w:rFonts w:ascii="カナ37カシオペア" w:eastAsia="カナ37カシオペア" w:hAnsi="AR RGothic2 Ultra Stencil"/>
                      <w:sz w:val="44"/>
                      <w:szCs w:val="44"/>
                    </w:rPr>
                  </w:pPr>
                  <w:r w:rsidRPr="00507DC4">
                    <w:rPr>
                      <w:rFonts w:ascii="カナ37カシオペア" w:eastAsia="カナ37カシオペア" w:hAnsi="AR RGothic2 Ultra Stencil" w:hint="eastAsia"/>
                      <w:sz w:val="56"/>
                      <w:szCs w:val="56"/>
                    </w:rPr>
                    <w:t>ミイコ＆ジョーンズ</w:t>
                  </w:r>
                  <w:r w:rsidRPr="00EF1253">
                    <w:rPr>
                      <w:rFonts w:ascii="AR黒丸ＰＯＰ体H" w:eastAsia="AR黒丸ＰＯＰ体H" w:hAnsi="HGP創英角ｺﾞｼｯｸUB" w:hint="eastAsia"/>
                      <w:sz w:val="52"/>
                      <w:szCs w:val="52"/>
                      <w:vertAlign w:val="subscript"/>
                    </w:rPr>
                    <w:t>の</w:t>
                  </w:r>
                </w:p>
                <w:p w:rsidR="00EF1253" w:rsidRPr="00BE70DE" w:rsidRDefault="00EF1253" w:rsidP="00507DC4">
                  <w:pPr>
                    <w:spacing w:line="700" w:lineRule="exact"/>
                    <w:rPr>
                      <w:rFonts w:ascii="AR P浪漫明朝体U" w:eastAsia="AR P浪漫明朝体U" w:hAnsi="PMingLiU" w:cs="PMingLiU"/>
                      <w:b/>
                      <w:spacing w:val="-20"/>
                      <w:sz w:val="48"/>
                      <w:szCs w:val="48"/>
                    </w:rPr>
                  </w:pPr>
                  <w:r w:rsidRPr="00BE70DE">
                    <w:rPr>
                      <w:rFonts w:ascii="AR P浪漫明朝体U" w:eastAsia="AR P浪漫明朝体U" w:hAnsi="AR RGothic2 Ultra Stencil" w:hint="eastAsia"/>
                      <w:b/>
                      <w:spacing w:val="-20"/>
                      <w:sz w:val="56"/>
                      <w:szCs w:val="56"/>
                    </w:rPr>
                    <w:t>英会話</w:t>
                  </w:r>
                  <w:r w:rsidRPr="00BE70DE">
                    <w:rPr>
                      <w:rFonts w:ascii="AR P浪漫明朝体U" w:eastAsia="AR P浪漫明朝体U" w:hAnsi="PMingLiU" w:cs="PMingLiU" w:hint="eastAsia"/>
                      <w:b/>
                      <w:spacing w:val="-20"/>
                      <w:sz w:val="52"/>
                      <w:szCs w:val="52"/>
                      <w:vertAlign w:val="subscript"/>
                    </w:rPr>
                    <w:t>で</w:t>
                  </w:r>
                  <w:r w:rsidRPr="00BE70DE">
                    <w:rPr>
                      <w:rFonts w:ascii="AR P浪漫明朝体U" w:eastAsia="AR P浪漫明朝体U" w:hAnsi="PMingLiU" w:cs="PMingLiU" w:hint="eastAsia"/>
                      <w:b/>
                      <w:spacing w:val="-20"/>
                      <w:sz w:val="56"/>
                      <w:szCs w:val="56"/>
                    </w:rPr>
                    <w:t>楽しい</w:t>
                  </w:r>
                  <w:r w:rsidRPr="00BE70DE">
                    <w:rPr>
                      <w:rFonts w:ascii="AR P浪漫明朝体U" w:eastAsia="AR P浪漫明朝体U" w:hAnsi="AR RGothic2 Ultra Stencil" w:hint="eastAsia"/>
                      <w:b/>
                      <w:spacing w:val="-20"/>
                      <w:sz w:val="56"/>
                      <w:szCs w:val="56"/>
                    </w:rPr>
                    <w:t>ティータイム</w:t>
                  </w:r>
                </w:p>
                <w:p w:rsidR="00BE70DE" w:rsidRDefault="00BE70DE"/>
              </w:txbxContent>
            </v:textbox>
          </v:shape>
        </w:pict>
      </w:r>
      <w:r w:rsidR="00B407D0">
        <w:rPr>
          <w:noProof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7505700</wp:posOffset>
            </wp:positionH>
            <wp:positionV relativeFrom="paragraph">
              <wp:posOffset>971550</wp:posOffset>
            </wp:positionV>
            <wp:extent cx="1343025" cy="1343025"/>
            <wp:effectExtent l="0" t="0" r="0" b="0"/>
            <wp:wrapNone/>
            <wp:docPr id="6" name="図 5" descr="10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7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7934325</wp:posOffset>
            </wp:positionH>
            <wp:positionV relativeFrom="paragraph">
              <wp:posOffset>495300</wp:posOffset>
            </wp:positionV>
            <wp:extent cx="1466850" cy="1466850"/>
            <wp:effectExtent l="0" t="0" r="0" b="0"/>
            <wp:wrapNone/>
            <wp:docPr id="2" name="図 1" descr="10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7D0"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7143750</wp:posOffset>
            </wp:positionH>
            <wp:positionV relativeFrom="paragraph">
              <wp:posOffset>-186055</wp:posOffset>
            </wp:positionV>
            <wp:extent cx="1428750" cy="1543050"/>
            <wp:effectExtent l="0" t="0" r="0" b="0"/>
            <wp:wrapNone/>
            <wp:docPr id="12" name="図 11" descr="101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7D0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7383596</wp:posOffset>
            </wp:positionH>
            <wp:positionV relativeFrom="paragraph">
              <wp:posOffset>419911</wp:posOffset>
            </wp:positionV>
            <wp:extent cx="956310" cy="1038225"/>
            <wp:effectExtent l="0" t="0" r="15240" b="0"/>
            <wp:wrapNone/>
            <wp:docPr id="11" name="図 10" descr="10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1393538">
                      <a:off x="0" y="0"/>
                      <a:ext cx="9563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7D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8847141</wp:posOffset>
            </wp:positionH>
            <wp:positionV relativeFrom="paragraph">
              <wp:posOffset>5672903</wp:posOffset>
            </wp:positionV>
            <wp:extent cx="895350" cy="962025"/>
            <wp:effectExtent l="0" t="0" r="0" b="0"/>
            <wp:wrapNone/>
            <wp:docPr id="3" name="図 2" descr="10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20457721">
                      <a:off x="0" y="0"/>
                      <a:ext cx="895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090">
        <w:rPr>
          <w:noProof/>
        </w:rPr>
        <w:pict>
          <v:roundrect id="_x0000_s1029" style="position:absolute;left:0;text-align:left;margin-left:258.75pt;margin-top:444.75pt;width:429pt;height:79.5pt;z-index:251684864;mso-position-horizontal-relative:text;mso-position-vertical-relative:text" arcsize="10923f" fillcolor="yellow" stroked="f" strokecolor="#f79646 [3209]" strokeweight="5pt">
            <v:stroke linestyle="thickThin"/>
            <v:shadow color="#868686"/>
            <v:textbox inset="5.85pt,.7pt,5.85pt,.7pt">
              <w:txbxContent>
                <w:p w:rsidR="00F57E80" w:rsidRPr="00F57E80" w:rsidRDefault="00F57E80" w:rsidP="00F57E80">
                  <w:pPr>
                    <w:spacing w:line="500" w:lineRule="exact"/>
                    <w:jc w:val="center"/>
                    <w:rPr>
                      <w:rFonts w:ascii="AR P浪漫明朝体U" w:eastAsia="AR P浪漫明朝体U"/>
                      <w:sz w:val="36"/>
                      <w:szCs w:val="36"/>
                      <w:u w:val="wave"/>
                    </w:rPr>
                  </w:pPr>
                  <w:r w:rsidRPr="00F57E80">
                    <w:rPr>
                      <w:rFonts w:ascii="AR P浪漫明朝体U" w:eastAsia="AR P浪漫明朝体U" w:hint="eastAsia"/>
                      <w:sz w:val="36"/>
                      <w:szCs w:val="36"/>
                      <w:u w:val="wave"/>
                    </w:rPr>
                    <w:t>お</w:t>
                  </w:r>
                  <w:r w:rsidR="00BE70DE" w:rsidRPr="00F57E80">
                    <w:rPr>
                      <w:rFonts w:ascii="AR P浪漫明朝体U" w:eastAsia="AR P浪漫明朝体U" w:hint="eastAsia"/>
                      <w:sz w:val="36"/>
                      <w:szCs w:val="36"/>
                      <w:u w:val="wave"/>
                    </w:rPr>
                    <w:t>申し込み＆お問い合わせ</w:t>
                  </w:r>
                </w:p>
                <w:p w:rsidR="00BE70DE" w:rsidRPr="00F57E80" w:rsidRDefault="00BE70DE" w:rsidP="00F57E80">
                  <w:pPr>
                    <w:spacing w:line="400" w:lineRule="exact"/>
                    <w:jc w:val="center"/>
                    <w:rPr>
                      <w:rFonts w:ascii="AR P浪漫明朝体U" w:eastAsia="AR P浪漫明朝体U"/>
                      <w:sz w:val="36"/>
                      <w:szCs w:val="36"/>
                    </w:rPr>
                  </w:pPr>
                  <w:r w:rsidRPr="00F57E80">
                    <w:rPr>
                      <w:rFonts w:ascii="AR P浪漫明朝体U" w:eastAsia="AR P浪漫明朝体U" w:hint="eastAsia"/>
                      <w:sz w:val="36"/>
                      <w:szCs w:val="36"/>
                    </w:rPr>
                    <w:t>香川短期大学地域交流センター</w:t>
                  </w:r>
                </w:p>
                <w:p w:rsidR="00BE70DE" w:rsidRPr="00F57E80" w:rsidRDefault="00D40A69" w:rsidP="00F57E80">
                  <w:pPr>
                    <w:spacing w:line="400" w:lineRule="exact"/>
                    <w:jc w:val="center"/>
                    <w:rPr>
                      <w:rFonts w:ascii="AR P浪漫明朝体U" w:eastAsia="AR P浪漫明朝体U" w:hAnsi="ＭＳ 明朝" w:cs="ＭＳ 明朝"/>
                      <w:sz w:val="36"/>
                      <w:szCs w:val="36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36"/>
                      <w:szCs w:val="36"/>
                    </w:rPr>
                    <w:t>☎</w:t>
                  </w:r>
                  <w:r w:rsidRPr="00D40A69">
                    <w:rPr>
                      <w:rFonts w:ascii="ＭＳ 明朝" w:eastAsia="ＭＳ 明朝" w:hAnsi="ＭＳ 明朝" w:cs="ＭＳ 明朝" w:hint="eastAsia"/>
                      <w:b/>
                      <w:sz w:val="36"/>
                      <w:szCs w:val="36"/>
                    </w:rPr>
                    <w:t>&amp;</w:t>
                  </w:r>
                  <w:r w:rsidR="00BE70DE" w:rsidRPr="00F57E80">
                    <w:rPr>
                      <w:rFonts w:ascii="AR P浪漫明朝体U" w:eastAsia="AR P浪漫明朝体U" w:hAnsi="ＭＳ 明朝" w:cs="ＭＳ 明朝" w:hint="eastAsia"/>
                      <w:sz w:val="36"/>
                      <w:szCs w:val="36"/>
                    </w:rPr>
                    <w:t>FAX</w:t>
                  </w:r>
                  <w:r w:rsidR="00123191">
                    <w:rPr>
                      <w:rFonts w:ascii="AR P浪漫明朝体U" w:eastAsia="AR P浪漫明朝体U" w:hAnsi="ＭＳ 明朝" w:cs="ＭＳ 明朝" w:hint="eastAsia"/>
                      <w:sz w:val="36"/>
                      <w:szCs w:val="36"/>
                    </w:rPr>
                    <w:t xml:space="preserve"> </w:t>
                  </w:r>
                  <w:r w:rsidR="00BE70DE" w:rsidRPr="00F57E80">
                    <w:rPr>
                      <w:rFonts w:ascii="AR P浪漫明朝体U" w:eastAsia="AR P浪漫明朝体U" w:hAnsi="ＭＳ 明朝" w:cs="ＭＳ 明朝" w:hint="eastAsia"/>
                      <w:sz w:val="36"/>
                      <w:szCs w:val="36"/>
                    </w:rPr>
                    <w:t>49-8053</w:t>
                  </w:r>
                  <w:r w:rsidR="0067338F">
                    <w:rPr>
                      <w:rFonts w:ascii="AR P浪漫明朝体U" w:eastAsia="AR P浪漫明朝体U" w:hAnsi="ＭＳ 明朝" w:cs="ＭＳ 明朝" w:hint="eastAsia"/>
                      <w:sz w:val="36"/>
                      <w:szCs w:val="36"/>
                    </w:rPr>
                    <w:t xml:space="preserve"> ・ </w:t>
                  </w:r>
                  <w:r w:rsidR="00BE70DE" w:rsidRPr="00F57E80">
                    <w:rPr>
                      <w:rFonts w:ascii="AR P浪漫明朝体U" w:eastAsia="AR P浪漫明朝体U" w:hAnsi="ＭＳ 明朝" w:cs="ＭＳ 明朝" w:hint="eastAsia"/>
                      <w:sz w:val="36"/>
                      <w:szCs w:val="36"/>
                    </w:rPr>
                    <w:t>49-5500(不在時)</w:t>
                  </w:r>
                </w:p>
              </w:txbxContent>
            </v:textbox>
          </v:roundrect>
        </w:pict>
      </w:r>
      <w:r w:rsidR="00F57E8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8598685</wp:posOffset>
            </wp:positionH>
            <wp:positionV relativeFrom="paragraph">
              <wp:posOffset>1482575</wp:posOffset>
            </wp:positionV>
            <wp:extent cx="1038225" cy="1038225"/>
            <wp:effectExtent l="0" t="0" r="0" b="0"/>
            <wp:wrapNone/>
            <wp:docPr id="9" name="図 8" descr="10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656119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8573135</wp:posOffset>
            </wp:positionH>
            <wp:positionV relativeFrom="paragraph">
              <wp:posOffset>-126365</wp:posOffset>
            </wp:positionV>
            <wp:extent cx="952500" cy="1019175"/>
            <wp:effectExtent l="0" t="0" r="19050" b="0"/>
            <wp:wrapNone/>
            <wp:docPr id="5" name="図 4" descr="10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462181">
                      <a:off x="0" y="0"/>
                      <a:ext cx="952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8788400</wp:posOffset>
            </wp:positionH>
            <wp:positionV relativeFrom="paragraph">
              <wp:posOffset>714375</wp:posOffset>
            </wp:positionV>
            <wp:extent cx="1095375" cy="1181100"/>
            <wp:effectExtent l="0" t="0" r="0" b="0"/>
            <wp:wrapNone/>
            <wp:docPr id="14" name="図 11" descr="101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5114925</wp:posOffset>
            </wp:positionV>
            <wp:extent cx="1562100" cy="1562100"/>
            <wp:effectExtent l="0" t="0" r="0" b="0"/>
            <wp:wrapNone/>
            <wp:docPr id="16" name="図 5" descr="10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3476625</wp:posOffset>
            </wp:positionV>
            <wp:extent cx="1457325" cy="1571625"/>
            <wp:effectExtent l="0" t="0" r="0" b="0"/>
            <wp:wrapNone/>
            <wp:docPr id="15" name="図 14" descr="10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3838575</wp:posOffset>
            </wp:positionV>
            <wp:extent cx="1123950" cy="1209675"/>
            <wp:effectExtent l="0" t="0" r="0" b="0"/>
            <wp:wrapNone/>
            <wp:docPr id="10" name="図 9" descr="10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4038600</wp:posOffset>
            </wp:positionV>
            <wp:extent cx="1352550" cy="1447800"/>
            <wp:effectExtent l="0" t="0" r="0" b="0"/>
            <wp:wrapNone/>
            <wp:docPr id="4" name="図 3" descr="10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5238115</wp:posOffset>
            </wp:positionV>
            <wp:extent cx="1247775" cy="1247775"/>
            <wp:effectExtent l="0" t="0" r="9525" b="0"/>
            <wp:wrapNone/>
            <wp:docPr id="13" name="図 8" descr="10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0262648"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4600575</wp:posOffset>
            </wp:positionV>
            <wp:extent cx="1390650" cy="1390650"/>
            <wp:effectExtent l="0" t="0" r="0" b="0"/>
            <wp:wrapNone/>
            <wp:docPr id="8" name="図 7" descr="10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E80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4533900</wp:posOffset>
            </wp:positionV>
            <wp:extent cx="1809750" cy="1809750"/>
            <wp:effectExtent l="0" t="0" r="0" b="0"/>
            <wp:wrapNone/>
            <wp:docPr id="7" name="図 6" descr="10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0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1351600"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5D0B" w:rsidSect="00B459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90" w:rsidRDefault="00047090" w:rsidP="00EF1253">
      <w:r>
        <w:separator/>
      </w:r>
    </w:p>
  </w:endnote>
  <w:endnote w:type="continuationSeparator" w:id="0">
    <w:p w:rsidR="00047090" w:rsidRDefault="00047090" w:rsidP="00EF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ubblebum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カナ37カシオペア">
    <w:altName w:val="ＭＳ 明朝"/>
    <w:charset w:val="80"/>
    <w:family w:val="auto"/>
    <w:pitch w:val="variable"/>
    <w:sig w:usb0="00000000" w:usb1="38C7ECF8" w:usb2="00000016" w:usb3="00000000" w:csb0="00020000" w:csb1="00000000"/>
  </w:font>
  <w:font w:name="AR RGothic2 Ultra Stencil">
    <w:charset w:val="00"/>
    <w:family w:val="swiss"/>
    <w:pitch w:val="variable"/>
    <w:sig w:usb0="00000003" w:usb1="00000000" w:usb2="00000000" w:usb3="00000000" w:csb0="00000001" w:csb1="00000000"/>
  </w:font>
  <w:font w:name="AR黒丸ＰＯＰ体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90" w:rsidRDefault="00047090" w:rsidP="00EF1253">
      <w:r>
        <w:separator/>
      </w:r>
    </w:p>
  </w:footnote>
  <w:footnote w:type="continuationSeparator" w:id="0">
    <w:p w:rsidR="00047090" w:rsidRDefault="00047090" w:rsidP="00EF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9C9"/>
    <w:rsid w:val="000024AB"/>
    <w:rsid w:val="0002404A"/>
    <w:rsid w:val="00047090"/>
    <w:rsid w:val="00083BBE"/>
    <w:rsid w:val="00123191"/>
    <w:rsid w:val="0018317D"/>
    <w:rsid w:val="002D6E43"/>
    <w:rsid w:val="002E76F7"/>
    <w:rsid w:val="003D5748"/>
    <w:rsid w:val="00507DC4"/>
    <w:rsid w:val="00521ABA"/>
    <w:rsid w:val="00585289"/>
    <w:rsid w:val="005F4467"/>
    <w:rsid w:val="00620D18"/>
    <w:rsid w:val="0067338F"/>
    <w:rsid w:val="00756736"/>
    <w:rsid w:val="00773201"/>
    <w:rsid w:val="0079330F"/>
    <w:rsid w:val="008A24E8"/>
    <w:rsid w:val="009223EB"/>
    <w:rsid w:val="00977A7E"/>
    <w:rsid w:val="009A19CC"/>
    <w:rsid w:val="009B3058"/>
    <w:rsid w:val="009D5DB4"/>
    <w:rsid w:val="00A04D4D"/>
    <w:rsid w:val="00A961E0"/>
    <w:rsid w:val="00B407D0"/>
    <w:rsid w:val="00B459C9"/>
    <w:rsid w:val="00BE70DE"/>
    <w:rsid w:val="00CC3646"/>
    <w:rsid w:val="00D05136"/>
    <w:rsid w:val="00D40A69"/>
    <w:rsid w:val="00D56435"/>
    <w:rsid w:val="00DA0F21"/>
    <w:rsid w:val="00E7759D"/>
    <w:rsid w:val="00EC26A7"/>
    <w:rsid w:val="00EF1253"/>
    <w:rsid w:val="00F0196B"/>
    <w:rsid w:val="00F57E80"/>
    <w:rsid w:val="00F860B2"/>
    <w:rsid w:val="00FB5662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59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1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1253"/>
  </w:style>
  <w:style w:type="paragraph" w:styleId="a7">
    <w:name w:val="footer"/>
    <w:basedOn w:val="a"/>
    <w:link w:val="a8"/>
    <w:uiPriority w:val="99"/>
    <w:semiHidden/>
    <w:unhideWhenUsed/>
    <w:rsid w:val="00EF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staff</cp:lastModifiedBy>
  <cp:revision>2</cp:revision>
  <cp:lastPrinted>2015-09-09T01:59:00Z</cp:lastPrinted>
  <dcterms:created xsi:type="dcterms:W3CDTF">2015-09-09T02:01:00Z</dcterms:created>
  <dcterms:modified xsi:type="dcterms:W3CDTF">2015-09-09T02:01:00Z</dcterms:modified>
</cp:coreProperties>
</file>